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  <w:t xml:space="preserve">LEWIS TOWNSHIP BOARD OF SUPERVISORS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  <w:t xml:space="preserve">3920 PLEASANT GROVE ROAD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  <w:t xml:space="preserve">MIFFLINBURG, PA  17844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Robert Goss, Jr., Chairman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Matthew Dersham, Vice Chairman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Donald G. Shively, Supervisor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August 13, 2024, Meeting Minutes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The Lewis Township Board of Supervisors met on Tuesday, August 13, 2024, at 7:00 p.m., at the Municipal Building, Millmont, Pennsylvania. 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Those attending the meeting were as follows: Supervisors Matthew Dersham, Donald Shively and Robert Goss, Jr., Mark Lemon and Jedidiah Lemon Solicitors, Karen L. Watters, Secretary and citizens of the township.  </w:t>
      </w:r>
    </w:p>
    <w:p>
      <w:pPr>
        <w:tabs>
          <w:tab w:val="left" w:pos="1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Chairman, Robert Goss, Jr. called the meeting to order.  He led the group with the pledge of allegiance.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The minutes and treasurer’s report were reviewed.   Donald Shively made a motion to approve the minutes as printed, seconded by Matthew Dersham.  All in favor.  Motion passed.  Donald Shively made a motion to approve the treasurer’s report and pay the bills for August, with the addition of Portable Toilets from the Village Green Account, $213.69, seconded by Matthew Dersham.  All in favor, motion passed.  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80" w:hanging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VISITORS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 No Comments.</w:t>
      </w:r>
    </w:p>
    <w:p>
      <w:pPr>
        <w:spacing w:before="0" w:after="0" w:line="240"/>
        <w:ind w:right="0" w:left="1080" w:hanging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OLD BUSINESS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Discussion on continuance of Kaler Conditional Use Hearing.  The hearing will be continued until September 10, 2024 at 6:00 p.m.  The secretary will contact the CKCOG for further instruction on setting up hearing.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UnPaved event for 2024 has been scheduled for this year.  Robert Goss, Jr. made a motion approve the UnPaved event , seconded by Matthew Dersham.  All in favor.  Passed.  The event provided liabily documents, maps and information.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Discussion regarding the issues at the new plant not being resolved.  Robert Goss, Jr. made a motion to hold Lobar's last distribution until these issues are resolved, seconded by Matthew Dersham.  All in favor.  Motion passed.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Sewage Enforcement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Lynette, Azinger</w:t>
        <w:tab/>
        <w:tab/>
        <w:t xml:space="preserve">App Fee &amp; Perk Test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Luke Brubaker</w:t>
        <w:tab/>
        <w:tab/>
        <w:tab/>
        <w:t xml:space="preserve">Perk Tests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Laverne Martin</w:t>
        <w:tab/>
        <w:tab/>
        <w:tab/>
        <w:t xml:space="preserve">App and Probe&amp; Perk</w:t>
        <w:tab/>
        <w:t xml:space="preserve">Calvary Chapel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Joseph Hackenberg</w:t>
        <w:tab/>
        <w:tab/>
        <w:t xml:space="preserve">App and Probe&amp; Perk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Cindy Diascro</w:t>
        <w:tab/>
        <w:tab/>
        <w:tab/>
        <w:t xml:space="preserve">App and Probe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Permits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Hackenberg, Joe</w:t>
        <w:tab/>
        <w:tab/>
        <w:t xml:space="preserve">Cabin Replacement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Libby, Audriana</w:t>
        <w:tab/>
        <w:tab/>
        <w:t xml:space="preserve">Fence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ROADMASTER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roadmaster reported that the road project is complete and looks good.  There was no damage onn the roads from the last rain storm.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Discussion on the road to the plant, Robert Goss,Jr. made a motion to approve purchase of stone for at the plant site, seconded by Donald Shively.  All in favor.  Motion passed.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further business to be conducted.  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Respectfully submitted.  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Karen L. Watters, Secretary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