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673C"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LEWIS TOWNSHIP BOARD OF SUPERVISORS </w:t>
      </w:r>
    </w:p>
    <w:p w14:paraId="2CDB54EB"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3920 PLEASANT GROVE ROAD </w:t>
      </w:r>
    </w:p>
    <w:p w14:paraId="75559967"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color w:val="FF0000"/>
          <w:sz w:val="32"/>
          <w:szCs w:val="32"/>
        </w:rPr>
        <w:t>MIFFLINBURG, PA  17844 </w:t>
      </w:r>
    </w:p>
    <w:p w14:paraId="6FEB030B"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25E0BC4D"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Robert Goss, Jr., Chairman </w:t>
      </w:r>
    </w:p>
    <w:p w14:paraId="39A4A0D4"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Matthew Dersham, Vice Chairman </w:t>
      </w:r>
    </w:p>
    <w:p w14:paraId="7BBAAA19"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Karen Watters, Supervisor </w:t>
      </w:r>
    </w:p>
    <w:p w14:paraId="431C6D0E" w14:textId="77777777" w:rsidR="00A16A71" w:rsidRPr="00A16A71" w:rsidRDefault="00A16A71" w:rsidP="00A16A71">
      <w:pPr>
        <w:spacing w:after="0" w:line="240" w:lineRule="auto"/>
        <w:jc w:val="right"/>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490822F" w14:textId="4E1690A2" w:rsidR="00A16A71" w:rsidRPr="00A16A71" w:rsidRDefault="00A323C1" w:rsidP="00A16A7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13</w:t>
      </w:r>
      <w:r w:rsidR="007335DF">
        <w:rPr>
          <w:rFonts w:ascii="Times New Roman" w:eastAsia="Times New Roman" w:hAnsi="Times New Roman" w:cs="Times New Roman"/>
          <w:sz w:val="24"/>
          <w:szCs w:val="24"/>
        </w:rPr>
        <w:t>, 2022</w:t>
      </w:r>
      <w:r w:rsidR="00A16A71" w:rsidRPr="00A16A71">
        <w:rPr>
          <w:rFonts w:ascii="Times New Roman" w:eastAsia="Times New Roman" w:hAnsi="Times New Roman" w:cs="Times New Roman"/>
          <w:sz w:val="24"/>
          <w:szCs w:val="24"/>
        </w:rPr>
        <w:t>, Meeting Minutes </w:t>
      </w:r>
    </w:p>
    <w:p w14:paraId="26DF2595" w14:textId="77777777" w:rsidR="00A16A71" w:rsidRPr="00A16A71" w:rsidRDefault="00A16A71" w:rsidP="00A16A71">
      <w:pPr>
        <w:spacing w:after="0" w:line="240" w:lineRule="auto"/>
        <w:jc w:val="center"/>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59B19D2B" w14:textId="3E1A385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The Lewis Township Board of Supervisors met on Tuesday, </w:t>
      </w:r>
      <w:r w:rsidR="00A323C1">
        <w:rPr>
          <w:rFonts w:ascii="Times New Roman" w:eastAsia="Times New Roman" w:hAnsi="Times New Roman" w:cs="Times New Roman"/>
          <w:sz w:val="24"/>
          <w:szCs w:val="24"/>
        </w:rPr>
        <w:t>September 13</w:t>
      </w:r>
      <w:r w:rsidRPr="00A16A71">
        <w:rPr>
          <w:rFonts w:ascii="Times New Roman" w:eastAsia="Times New Roman" w:hAnsi="Times New Roman" w:cs="Times New Roman"/>
          <w:sz w:val="24"/>
          <w:szCs w:val="24"/>
        </w:rPr>
        <w:t>, at 7:00 p.m., at the Municipal Building, Millmont, Pennsylvania.   </w:t>
      </w:r>
    </w:p>
    <w:p w14:paraId="0DE764DF"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01158839" w14:textId="7AD78EFD"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Those attending the meeting were as follows:  Supervisors Matthew Dersham, Karen Watters and Robert Goss, Jr., Mark Lemon, </w:t>
      </w:r>
      <w:r w:rsidR="00D27A3D">
        <w:rPr>
          <w:rFonts w:ascii="Times New Roman" w:eastAsia="Times New Roman" w:hAnsi="Times New Roman" w:cs="Times New Roman"/>
          <w:sz w:val="24"/>
          <w:szCs w:val="24"/>
        </w:rPr>
        <w:t xml:space="preserve">Jedidiah, </w:t>
      </w:r>
      <w:proofErr w:type="gramStart"/>
      <w:r w:rsidRPr="00A16A71">
        <w:rPr>
          <w:rFonts w:ascii="Times New Roman" w:eastAsia="Times New Roman" w:hAnsi="Times New Roman" w:cs="Times New Roman"/>
          <w:sz w:val="24"/>
          <w:szCs w:val="24"/>
        </w:rPr>
        <w:t>Solicitor</w:t>
      </w:r>
      <w:r w:rsidR="00D27A3D">
        <w:rPr>
          <w:rFonts w:ascii="Times New Roman" w:eastAsia="Times New Roman" w:hAnsi="Times New Roman" w:cs="Times New Roman"/>
          <w:sz w:val="24"/>
          <w:szCs w:val="24"/>
        </w:rPr>
        <w:t>s</w:t>
      </w:r>
      <w:proofErr w:type="gramEnd"/>
      <w:r w:rsidRPr="00A16A71">
        <w:rPr>
          <w:rFonts w:ascii="Times New Roman" w:eastAsia="Times New Roman" w:hAnsi="Times New Roman" w:cs="Times New Roman"/>
          <w:sz w:val="24"/>
          <w:szCs w:val="24"/>
        </w:rPr>
        <w:t xml:space="preserve"> and citizens of the township.   </w:t>
      </w:r>
    </w:p>
    <w:p w14:paraId="32179194"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4D38AE50" w14:textId="77777777"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Chairman, Robert Goss, Jr. called the meeting to order.  He led the group with the pledge of allegiance. </w:t>
      </w:r>
    </w:p>
    <w:p w14:paraId="12840659"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6DF446DE" w14:textId="154C57E0" w:rsidR="00A16A71" w:rsidRPr="00A16A71" w:rsidRDefault="00A16A71" w:rsidP="00A16A71">
      <w:pPr>
        <w:spacing w:after="0" w:line="240" w:lineRule="auto"/>
        <w:ind w:firstLine="72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The minutes and treasurer’s report were reviewed.  </w:t>
      </w:r>
      <w:r w:rsidR="00A323C1">
        <w:rPr>
          <w:rFonts w:ascii="Times New Roman" w:eastAsia="Times New Roman" w:hAnsi="Times New Roman" w:cs="Times New Roman"/>
          <w:sz w:val="24"/>
          <w:szCs w:val="24"/>
        </w:rPr>
        <w:t>Matthew Dersham</w:t>
      </w:r>
      <w:r w:rsidR="00BD4625">
        <w:rPr>
          <w:rFonts w:ascii="Times New Roman" w:eastAsia="Times New Roman" w:hAnsi="Times New Roman" w:cs="Times New Roman"/>
          <w:sz w:val="24"/>
          <w:szCs w:val="24"/>
        </w:rPr>
        <w:t xml:space="preserve"> </w:t>
      </w:r>
      <w:r w:rsidRPr="00A16A71">
        <w:rPr>
          <w:rFonts w:ascii="Times New Roman" w:eastAsia="Times New Roman" w:hAnsi="Times New Roman" w:cs="Times New Roman"/>
          <w:sz w:val="24"/>
          <w:szCs w:val="24"/>
        </w:rPr>
        <w:t xml:space="preserve">made a motion to approve the minutes as printed, seconded by </w:t>
      </w:r>
      <w:r w:rsidR="00A323C1">
        <w:rPr>
          <w:rFonts w:ascii="Times New Roman" w:eastAsia="Times New Roman" w:hAnsi="Times New Roman" w:cs="Times New Roman"/>
          <w:sz w:val="24"/>
          <w:szCs w:val="24"/>
        </w:rPr>
        <w:t>Robert Goss, Jr.</w:t>
      </w:r>
      <w:r w:rsidRPr="00A16A71">
        <w:rPr>
          <w:rFonts w:ascii="Times New Roman" w:eastAsia="Times New Roman" w:hAnsi="Times New Roman" w:cs="Times New Roman"/>
          <w:sz w:val="24"/>
          <w:szCs w:val="24"/>
        </w:rPr>
        <w:t xml:space="preserve">  All in favor.  Motion passed.  </w:t>
      </w:r>
      <w:r w:rsidR="00A323C1">
        <w:rPr>
          <w:rFonts w:ascii="Times New Roman" w:eastAsia="Times New Roman" w:hAnsi="Times New Roman" w:cs="Times New Roman"/>
          <w:sz w:val="24"/>
          <w:szCs w:val="24"/>
        </w:rPr>
        <w:t>Matthew Dersham</w:t>
      </w:r>
      <w:r w:rsidR="00054C00">
        <w:rPr>
          <w:rFonts w:ascii="Times New Roman" w:eastAsia="Times New Roman" w:hAnsi="Times New Roman" w:cs="Times New Roman"/>
          <w:sz w:val="24"/>
          <w:szCs w:val="24"/>
        </w:rPr>
        <w:t>. made</w:t>
      </w:r>
      <w:r w:rsidRPr="00A16A71">
        <w:rPr>
          <w:rFonts w:ascii="Times New Roman" w:eastAsia="Times New Roman" w:hAnsi="Times New Roman" w:cs="Times New Roman"/>
          <w:sz w:val="24"/>
          <w:szCs w:val="24"/>
        </w:rPr>
        <w:t xml:space="preserve"> a motion to approve the treasurer’s report and pay the bills for </w:t>
      </w:r>
      <w:r w:rsidR="00A323C1">
        <w:rPr>
          <w:rFonts w:ascii="Times New Roman" w:eastAsia="Times New Roman" w:hAnsi="Times New Roman" w:cs="Times New Roman"/>
          <w:sz w:val="24"/>
          <w:szCs w:val="24"/>
        </w:rPr>
        <w:t>September</w:t>
      </w:r>
      <w:r w:rsidRPr="00A16A71">
        <w:rPr>
          <w:rFonts w:ascii="Times New Roman" w:eastAsia="Times New Roman" w:hAnsi="Times New Roman" w:cs="Times New Roman"/>
          <w:sz w:val="24"/>
          <w:szCs w:val="24"/>
        </w:rPr>
        <w:t>, seconded by Robert Goss, Jr.  All in favor.  Motion passed. </w:t>
      </w:r>
    </w:p>
    <w:p w14:paraId="4F4F97E0"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35971DD5" w14:textId="33FE0953" w:rsidR="0029547F" w:rsidRDefault="00A16A71" w:rsidP="00174EE3">
      <w:pPr>
        <w:pStyle w:val="ListParagraph"/>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 xml:space="preserve">VISITORS </w:t>
      </w:r>
    </w:p>
    <w:p w14:paraId="666C0E9A" w14:textId="77777777" w:rsidR="0029547F" w:rsidRDefault="0029547F" w:rsidP="00174EE3">
      <w:pPr>
        <w:pStyle w:val="ListParagraph"/>
        <w:spacing w:after="0" w:line="240" w:lineRule="auto"/>
        <w:textAlignment w:val="baseline"/>
        <w:rPr>
          <w:rFonts w:ascii="Times New Roman" w:eastAsia="Times New Roman" w:hAnsi="Times New Roman" w:cs="Times New Roman"/>
          <w:sz w:val="24"/>
          <w:szCs w:val="24"/>
        </w:rPr>
      </w:pPr>
    </w:p>
    <w:p w14:paraId="1216E346" w14:textId="0C6183FD" w:rsidR="00A16A71" w:rsidRDefault="00A323C1" w:rsidP="00AB7F72">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Christine Moresman was present to discuss a property </w:t>
      </w:r>
      <w:r w:rsidR="000B0900">
        <w:rPr>
          <w:rFonts w:ascii="Times New Roman" w:eastAsia="Times New Roman" w:hAnsi="Times New Roman" w:cs="Times New Roman"/>
          <w:sz w:val="24"/>
          <w:szCs w:val="24"/>
        </w:rPr>
        <w:t>complaint</w:t>
      </w:r>
      <w:r>
        <w:rPr>
          <w:rFonts w:ascii="Times New Roman" w:eastAsia="Times New Roman" w:hAnsi="Times New Roman" w:cs="Times New Roman"/>
          <w:sz w:val="24"/>
          <w:szCs w:val="24"/>
        </w:rPr>
        <w:t xml:space="preserve"> served by the COG/Jim Emery.  She indicated that Mr. Emery was not allowed on her properties.  She was upset because she felt the township should have contacted her directly and not the COG.  She did some research and </w:t>
      </w:r>
      <w:proofErr w:type="gramStart"/>
      <w:r>
        <w:rPr>
          <w:rFonts w:ascii="Times New Roman" w:eastAsia="Times New Roman" w:hAnsi="Times New Roman" w:cs="Times New Roman"/>
          <w:sz w:val="24"/>
          <w:szCs w:val="24"/>
        </w:rPr>
        <w:t>looked into</w:t>
      </w:r>
      <w:proofErr w:type="gramEnd"/>
      <w:r>
        <w:rPr>
          <w:rFonts w:ascii="Times New Roman" w:eastAsia="Times New Roman" w:hAnsi="Times New Roman" w:cs="Times New Roman"/>
          <w:sz w:val="24"/>
          <w:szCs w:val="24"/>
        </w:rPr>
        <w:t xml:space="preserve"> the </w:t>
      </w:r>
      <w:r w:rsidR="000B0900">
        <w:rPr>
          <w:rFonts w:ascii="Times New Roman" w:eastAsia="Times New Roman" w:hAnsi="Times New Roman" w:cs="Times New Roman"/>
          <w:sz w:val="24"/>
          <w:szCs w:val="24"/>
        </w:rPr>
        <w:t>Ordinance</w:t>
      </w:r>
      <w:r>
        <w:rPr>
          <w:rFonts w:ascii="Times New Roman" w:eastAsia="Times New Roman" w:hAnsi="Times New Roman" w:cs="Times New Roman"/>
          <w:sz w:val="24"/>
          <w:szCs w:val="24"/>
        </w:rPr>
        <w:t xml:space="preserve"> and Property Maintenance Agreement.  She claimed the Ordinance was not advertised properly.  Attorney Boop </w:t>
      </w:r>
      <w:r w:rsidR="000B0900">
        <w:rPr>
          <w:rFonts w:ascii="Times New Roman" w:eastAsia="Times New Roman" w:hAnsi="Times New Roman" w:cs="Times New Roman"/>
          <w:sz w:val="24"/>
          <w:szCs w:val="24"/>
        </w:rPr>
        <w:t>advertised;</w:t>
      </w:r>
      <w:r>
        <w:rPr>
          <w:rFonts w:ascii="Times New Roman" w:eastAsia="Times New Roman" w:hAnsi="Times New Roman" w:cs="Times New Roman"/>
          <w:sz w:val="24"/>
          <w:szCs w:val="24"/>
        </w:rPr>
        <w:t xml:space="preserve"> it will be checked on further.  She reviewed the Property Maintenance Agreement and most residents would be in violation.  Mrs. Mor</w:t>
      </w:r>
      <w:r w:rsidR="000B0900">
        <w:rPr>
          <w:rFonts w:ascii="Times New Roman" w:eastAsia="Times New Roman" w:hAnsi="Times New Roman" w:cs="Times New Roman"/>
          <w:sz w:val="24"/>
          <w:szCs w:val="24"/>
        </w:rPr>
        <w:t>e</w:t>
      </w:r>
      <w:r>
        <w:rPr>
          <w:rFonts w:ascii="Times New Roman" w:eastAsia="Times New Roman" w:hAnsi="Times New Roman" w:cs="Times New Roman"/>
          <w:sz w:val="24"/>
          <w:szCs w:val="24"/>
        </w:rPr>
        <w:t>sman felt it was mishandled</w:t>
      </w:r>
      <w:r w:rsidR="000B0900">
        <w:rPr>
          <w:rFonts w:ascii="Times New Roman" w:eastAsia="Times New Roman" w:hAnsi="Times New Roman" w:cs="Times New Roman"/>
          <w:sz w:val="24"/>
          <w:szCs w:val="24"/>
        </w:rPr>
        <w:t xml:space="preserve"> the matter</w:t>
      </w:r>
      <w:r>
        <w:rPr>
          <w:rFonts w:ascii="Times New Roman" w:eastAsia="Times New Roman" w:hAnsi="Times New Roman" w:cs="Times New Roman"/>
          <w:sz w:val="24"/>
          <w:szCs w:val="24"/>
        </w:rPr>
        <w:t xml:space="preserve"> and the resident should be contacted by the township before</w:t>
      </w:r>
      <w:r w:rsidR="000B0900">
        <w:rPr>
          <w:rFonts w:ascii="Times New Roman" w:eastAsia="Times New Roman" w:hAnsi="Times New Roman" w:cs="Times New Roman"/>
          <w:sz w:val="24"/>
          <w:szCs w:val="24"/>
        </w:rPr>
        <w:t xml:space="preserve"> the complaint being</w:t>
      </w:r>
      <w:r>
        <w:rPr>
          <w:rFonts w:ascii="Times New Roman" w:eastAsia="Times New Roman" w:hAnsi="Times New Roman" w:cs="Times New Roman"/>
          <w:sz w:val="24"/>
          <w:szCs w:val="24"/>
        </w:rPr>
        <w:t xml:space="preserve"> sent to the COG.  </w:t>
      </w:r>
      <w:r w:rsidR="000B0900">
        <w:rPr>
          <w:rFonts w:ascii="Times New Roman" w:eastAsia="Times New Roman" w:hAnsi="Times New Roman" w:cs="Times New Roman"/>
          <w:sz w:val="24"/>
          <w:szCs w:val="24"/>
        </w:rPr>
        <w:t>Robert Goss</w:t>
      </w:r>
      <w:r>
        <w:rPr>
          <w:rFonts w:ascii="Times New Roman" w:eastAsia="Times New Roman" w:hAnsi="Times New Roman" w:cs="Times New Roman"/>
          <w:sz w:val="24"/>
          <w:szCs w:val="24"/>
        </w:rPr>
        <w:t xml:space="preserve">, Jr. </w:t>
      </w:r>
      <w:r w:rsidR="000B0900">
        <w:rPr>
          <w:rFonts w:ascii="Times New Roman" w:eastAsia="Times New Roman" w:hAnsi="Times New Roman" w:cs="Times New Roman"/>
          <w:sz w:val="24"/>
          <w:szCs w:val="24"/>
        </w:rPr>
        <w:t>admitted</w:t>
      </w:r>
      <w:r>
        <w:rPr>
          <w:rFonts w:ascii="Times New Roman" w:eastAsia="Times New Roman" w:hAnsi="Times New Roman" w:cs="Times New Roman"/>
          <w:sz w:val="24"/>
          <w:szCs w:val="24"/>
        </w:rPr>
        <w:t xml:space="preserve"> he contacted Jim Emery to review the complaint</w:t>
      </w:r>
      <w:r w:rsidR="000B09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Supervisor Goss received and apologized to the Board and M</w:t>
      </w:r>
      <w:r w:rsidR="000B0900">
        <w:rPr>
          <w:rFonts w:ascii="Times New Roman" w:eastAsia="Times New Roman" w:hAnsi="Times New Roman" w:cs="Times New Roman"/>
          <w:sz w:val="24"/>
          <w:szCs w:val="24"/>
        </w:rPr>
        <w:t>r</w:t>
      </w:r>
      <w:r>
        <w:rPr>
          <w:rFonts w:ascii="Times New Roman" w:eastAsia="Times New Roman" w:hAnsi="Times New Roman" w:cs="Times New Roman"/>
          <w:sz w:val="24"/>
          <w:szCs w:val="24"/>
        </w:rPr>
        <w:t>s. Moresman for not coming to the Board at a meeting to address the issue before sending to the COG.   The matter was tabled for further review.</w:t>
      </w:r>
    </w:p>
    <w:p w14:paraId="49FDB61D" w14:textId="77777777" w:rsidR="00A323C1" w:rsidRPr="00A16A71" w:rsidRDefault="00A323C1" w:rsidP="00A16A71">
      <w:pPr>
        <w:spacing w:after="0" w:line="240" w:lineRule="auto"/>
        <w:ind w:left="1080"/>
        <w:textAlignment w:val="baseline"/>
        <w:rPr>
          <w:rFonts w:ascii="Times New Roman" w:eastAsia="Times New Roman" w:hAnsi="Times New Roman" w:cs="Times New Roman"/>
          <w:sz w:val="24"/>
          <w:szCs w:val="24"/>
        </w:rPr>
      </w:pPr>
    </w:p>
    <w:p w14:paraId="1319AAC1" w14:textId="173C751E" w:rsidR="00A16A71" w:rsidRDefault="00A16A71" w:rsidP="00174EE3">
      <w:pPr>
        <w:pStyle w:val="ListParagraph"/>
        <w:spacing w:after="0" w:line="240" w:lineRule="auto"/>
        <w:textAlignment w:val="baseline"/>
        <w:rPr>
          <w:rFonts w:ascii="Times New Roman" w:eastAsia="Times New Roman" w:hAnsi="Times New Roman" w:cs="Times New Roman"/>
          <w:sz w:val="24"/>
          <w:szCs w:val="24"/>
        </w:rPr>
      </w:pPr>
      <w:r w:rsidRPr="00AC183E">
        <w:rPr>
          <w:rFonts w:ascii="Times New Roman" w:eastAsia="Times New Roman" w:hAnsi="Times New Roman" w:cs="Times New Roman"/>
          <w:sz w:val="24"/>
          <w:szCs w:val="24"/>
        </w:rPr>
        <w:t>CORRESPONDENCE </w:t>
      </w:r>
    </w:p>
    <w:p w14:paraId="0565AECF" w14:textId="77777777" w:rsidR="00AC183E" w:rsidRPr="00AC183E" w:rsidRDefault="00AC183E" w:rsidP="00AC183E">
      <w:pPr>
        <w:pStyle w:val="ListParagraph"/>
        <w:spacing w:after="0" w:line="240" w:lineRule="auto"/>
        <w:textAlignment w:val="baseline"/>
        <w:rPr>
          <w:rFonts w:ascii="Times New Roman" w:eastAsia="Times New Roman" w:hAnsi="Times New Roman" w:cs="Times New Roman"/>
          <w:sz w:val="24"/>
          <w:szCs w:val="24"/>
        </w:rPr>
      </w:pPr>
    </w:p>
    <w:p w14:paraId="4CE4ABAA" w14:textId="208AF753" w:rsidR="007335DF" w:rsidRDefault="00CC007A" w:rsidP="00AB7F72">
      <w:pPr>
        <w:pStyle w:val="ListParagraph"/>
        <w:numPr>
          <w:ilvl w:val="0"/>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Email from Elections and Voters Registration Board-General Election November 8, 2022</w:t>
      </w:r>
    </w:p>
    <w:p w14:paraId="0E3EE0A8" w14:textId="77777777" w:rsidR="00CC007A" w:rsidRPr="007335DF" w:rsidRDefault="00CC007A" w:rsidP="007335DF">
      <w:pPr>
        <w:pStyle w:val="ListParagraph"/>
        <w:spacing w:after="0" w:line="240" w:lineRule="auto"/>
        <w:ind w:left="1440"/>
        <w:textAlignment w:val="baseline"/>
        <w:rPr>
          <w:rFonts w:ascii="Times New Roman" w:eastAsia="Times New Roman" w:hAnsi="Times New Roman" w:cs="Times New Roman"/>
          <w:sz w:val="24"/>
          <w:szCs w:val="24"/>
        </w:rPr>
      </w:pPr>
    </w:p>
    <w:p w14:paraId="727B61DF" w14:textId="77777777" w:rsidR="00A16A71" w:rsidRPr="00A16A71" w:rsidRDefault="00A16A71" w:rsidP="00A16A71">
      <w:pPr>
        <w:spacing w:after="0" w:line="240" w:lineRule="auto"/>
        <w:ind w:left="108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2A4E74FA" w14:textId="24BAEA6B" w:rsidR="00A16A71" w:rsidRDefault="00A16A71" w:rsidP="00174EE3">
      <w:pPr>
        <w:spacing w:after="0" w:line="240" w:lineRule="auto"/>
        <w:ind w:left="63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8"/>
          <w:szCs w:val="28"/>
          <w:u w:val="single"/>
        </w:rPr>
        <w:lastRenderedPageBreak/>
        <w:t>P</w:t>
      </w:r>
      <w:r w:rsidR="00174EE3">
        <w:rPr>
          <w:rFonts w:ascii="Times New Roman" w:eastAsia="Times New Roman" w:hAnsi="Times New Roman" w:cs="Times New Roman"/>
          <w:sz w:val="28"/>
          <w:szCs w:val="28"/>
          <w:u w:val="single"/>
        </w:rPr>
        <w:t>ERMITS</w:t>
      </w:r>
      <w:r w:rsidRPr="00A16A71">
        <w:rPr>
          <w:rFonts w:ascii="Times New Roman" w:eastAsia="Times New Roman" w:hAnsi="Times New Roman" w:cs="Times New Roman"/>
          <w:sz w:val="24"/>
          <w:szCs w:val="24"/>
        </w:rPr>
        <w:t>:   </w:t>
      </w:r>
    </w:p>
    <w:p w14:paraId="31BFC757" w14:textId="77777777" w:rsidR="007335DF" w:rsidRPr="00A16A71" w:rsidRDefault="007335DF" w:rsidP="00174EE3">
      <w:pPr>
        <w:spacing w:after="0" w:line="240" w:lineRule="auto"/>
        <w:ind w:left="630"/>
        <w:textAlignment w:val="baseline"/>
        <w:rPr>
          <w:rFonts w:ascii="Times New Roman" w:eastAsia="Times New Roman" w:hAnsi="Times New Roman" w:cs="Times New Roman"/>
          <w:sz w:val="24"/>
          <w:szCs w:val="24"/>
        </w:rPr>
      </w:pPr>
    </w:p>
    <w:p w14:paraId="1EEA5E8F" w14:textId="109D6A6F"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xml:space="preserve">Building Permits – </w:t>
      </w:r>
      <w:r w:rsidR="00CC007A">
        <w:rPr>
          <w:rFonts w:ascii="Times New Roman" w:eastAsia="Times New Roman" w:hAnsi="Times New Roman" w:cs="Times New Roman"/>
          <w:sz w:val="24"/>
          <w:szCs w:val="24"/>
        </w:rPr>
        <w:t>Steven Hoover, Cole Stahl, Nicholas Rishel</w:t>
      </w:r>
      <w:r w:rsidRPr="00A16A71">
        <w:rPr>
          <w:rFonts w:ascii="Times New Roman" w:eastAsia="Times New Roman" w:hAnsi="Times New Roman" w:cs="Times New Roman"/>
          <w:sz w:val="24"/>
          <w:szCs w:val="24"/>
        </w:rPr>
        <w:t> </w:t>
      </w:r>
    </w:p>
    <w:p w14:paraId="203A4F38" w14:textId="6666300C" w:rsidR="00A16A71" w:rsidRP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Zoning Permits</w:t>
      </w:r>
      <w:r w:rsidR="00054C00" w:rsidRPr="00A16A71">
        <w:rPr>
          <w:rFonts w:ascii="Times New Roman" w:eastAsia="Times New Roman" w:hAnsi="Times New Roman" w:cs="Times New Roman"/>
          <w:sz w:val="24"/>
          <w:szCs w:val="24"/>
        </w:rPr>
        <w:t xml:space="preserve">- </w:t>
      </w:r>
      <w:r w:rsidR="00CC007A">
        <w:rPr>
          <w:rFonts w:ascii="Times New Roman" w:eastAsia="Times New Roman" w:hAnsi="Times New Roman" w:cs="Times New Roman"/>
          <w:sz w:val="24"/>
          <w:szCs w:val="24"/>
        </w:rPr>
        <w:t>Cole Stahl, Leon Martin, Jesse Smith</w:t>
      </w:r>
    </w:p>
    <w:p w14:paraId="77FDE4D1" w14:textId="2AEE122C" w:rsidR="00A16A71" w:rsidRDefault="00A16A71" w:rsidP="00A16A71">
      <w:pPr>
        <w:spacing w:after="0" w:line="240" w:lineRule="auto"/>
        <w:ind w:left="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SEO Permits</w:t>
      </w:r>
      <w:r w:rsidR="00054C00" w:rsidRPr="00A16A71">
        <w:rPr>
          <w:rFonts w:ascii="Times New Roman" w:eastAsia="Times New Roman" w:hAnsi="Times New Roman" w:cs="Times New Roman"/>
          <w:sz w:val="24"/>
          <w:szCs w:val="24"/>
        </w:rPr>
        <w:t>- No</w:t>
      </w:r>
      <w:r w:rsidR="00604105">
        <w:rPr>
          <w:rFonts w:ascii="Times New Roman" w:eastAsia="Times New Roman" w:hAnsi="Times New Roman" w:cs="Times New Roman"/>
          <w:sz w:val="24"/>
          <w:szCs w:val="24"/>
        </w:rPr>
        <w:t xml:space="preserve"> Report</w:t>
      </w:r>
    </w:p>
    <w:p w14:paraId="741E5A9D" w14:textId="4B873471" w:rsidR="00515ED4" w:rsidRDefault="00515ED4" w:rsidP="00A16A71">
      <w:pPr>
        <w:spacing w:after="0" w:line="240" w:lineRule="auto"/>
        <w:ind w:left="1440"/>
        <w:textAlignment w:val="baseline"/>
        <w:rPr>
          <w:rFonts w:ascii="Times New Roman" w:eastAsia="Times New Roman" w:hAnsi="Times New Roman" w:cs="Times New Roman"/>
          <w:sz w:val="24"/>
          <w:szCs w:val="24"/>
        </w:rPr>
      </w:pPr>
    </w:p>
    <w:p w14:paraId="743DA01B" w14:textId="77777777" w:rsidR="00AC183E" w:rsidRDefault="00AC183E" w:rsidP="00A16A71">
      <w:pPr>
        <w:spacing w:after="0" w:line="240" w:lineRule="auto"/>
        <w:ind w:left="1440"/>
        <w:textAlignment w:val="baseline"/>
        <w:rPr>
          <w:rFonts w:ascii="Times New Roman" w:eastAsia="Times New Roman" w:hAnsi="Times New Roman" w:cs="Times New Roman"/>
          <w:sz w:val="24"/>
          <w:szCs w:val="24"/>
        </w:rPr>
      </w:pPr>
    </w:p>
    <w:p w14:paraId="171F93BD" w14:textId="3B5AA943" w:rsidR="00AC183E" w:rsidRDefault="00AC183E" w:rsidP="00174EE3">
      <w:pPr>
        <w:pStyle w:val="ListParagraph"/>
        <w:spacing w:after="0" w:line="240" w:lineRule="auto"/>
        <w:ind w:left="63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OLD BUSINESS</w:t>
      </w:r>
    </w:p>
    <w:p w14:paraId="201C4476" w14:textId="77777777" w:rsidR="00AC183E" w:rsidRPr="00AC183E" w:rsidRDefault="00AC183E" w:rsidP="00AC183E">
      <w:pPr>
        <w:pStyle w:val="ListParagraph"/>
        <w:spacing w:after="0" w:line="240" w:lineRule="auto"/>
        <w:ind w:left="0"/>
        <w:textAlignment w:val="baseline"/>
        <w:rPr>
          <w:rFonts w:ascii="Times New Roman" w:eastAsia="Times New Roman" w:hAnsi="Times New Roman" w:cs="Times New Roman"/>
          <w:sz w:val="24"/>
          <w:szCs w:val="24"/>
        </w:rPr>
      </w:pPr>
    </w:p>
    <w:p w14:paraId="2438E698" w14:textId="5C193BD2" w:rsidR="00187946" w:rsidRDefault="00CC007A" w:rsidP="00054C00">
      <w:pPr>
        <w:pStyle w:val="ListParagraph"/>
        <w:numPr>
          <w:ilvl w:val="0"/>
          <w:numId w:val="13"/>
        </w:numPr>
        <w:spacing w:after="0" w:line="240" w:lineRule="auto"/>
        <w:ind w:left="1440" w:hanging="27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Truck and Grader bids were received via Munibid</w:t>
      </w:r>
    </w:p>
    <w:p w14:paraId="4F18CDF1" w14:textId="459DEA51" w:rsidR="00CC007A" w:rsidRDefault="00CC007A" w:rsidP="00054C00">
      <w:pPr>
        <w:pStyle w:val="ListParagraph"/>
        <w:numPr>
          <w:ilvl w:val="0"/>
          <w:numId w:val="13"/>
        </w:numPr>
        <w:spacing w:after="0" w:line="240" w:lineRule="auto"/>
        <w:ind w:left="1440" w:hanging="27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Darren Knisley (Grader) $4,100.00</w:t>
      </w:r>
    </w:p>
    <w:p w14:paraId="5632F1B4" w14:textId="306124FC" w:rsidR="00CC007A" w:rsidRDefault="00CC007A" w:rsidP="00054C00">
      <w:pPr>
        <w:pStyle w:val="ListParagraph"/>
        <w:numPr>
          <w:ilvl w:val="0"/>
          <w:numId w:val="13"/>
        </w:numPr>
        <w:spacing w:after="0" w:line="240" w:lineRule="auto"/>
        <w:ind w:left="1440" w:hanging="27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Jay Godfrey (Truck) $13,900.00</w:t>
      </w:r>
    </w:p>
    <w:p w14:paraId="19D49225" w14:textId="77777777" w:rsidR="000B0900" w:rsidRDefault="000B0900" w:rsidP="000B0900">
      <w:pPr>
        <w:pStyle w:val="ListParagraph"/>
        <w:spacing w:after="0" w:line="240" w:lineRule="auto"/>
        <w:ind w:left="1440"/>
        <w:textAlignment w:val="baseline"/>
        <w:rPr>
          <w:rFonts w:ascii="Times New Roman" w:eastAsia="Times New Roman" w:hAnsi="Times New Roman" w:cs="Times New Roman"/>
          <w:sz w:val="24"/>
          <w:szCs w:val="24"/>
        </w:rPr>
      </w:pPr>
    </w:p>
    <w:p w14:paraId="2EB7C8A0" w14:textId="42B775A3" w:rsidR="00CC007A" w:rsidRPr="00AB7F72" w:rsidRDefault="000B0900" w:rsidP="00AB7F72">
      <w:pPr>
        <w:pStyle w:val="ListParagraph"/>
        <w:spacing w:after="0" w:line="240" w:lineRule="auto"/>
        <w:ind w:left="1530"/>
        <w:textAlignment w:val="baseline"/>
        <w:rPr>
          <w:rFonts w:ascii="Times New Roman" w:eastAsia="Times New Roman" w:hAnsi="Times New Roman" w:cs="Times New Roman"/>
          <w:sz w:val="24"/>
          <w:szCs w:val="24"/>
        </w:rPr>
      </w:pPr>
      <w:r w:rsidRPr="00AB7F72">
        <w:rPr>
          <w:rFonts w:ascii="Times New Roman" w:eastAsia="Times New Roman" w:hAnsi="Times New Roman" w:cs="Times New Roman"/>
          <w:sz w:val="24"/>
          <w:szCs w:val="24"/>
        </w:rPr>
        <w:t>Successful</w:t>
      </w:r>
      <w:r w:rsidR="00CC007A" w:rsidRPr="00AB7F72">
        <w:rPr>
          <w:rFonts w:ascii="Times New Roman" w:eastAsia="Times New Roman" w:hAnsi="Times New Roman" w:cs="Times New Roman"/>
          <w:sz w:val="24"/>
          <w:szCs w:val="24"/>
        </w:rPr>
        <w:t xml:space="preserve"> bidders will contact the Roadmaster for pick up and payment via certified check.</w:t>
      </w:r>
      <w:r w:rsidRPr="00AB7F72">
        <w:rPr>
          <w:rFonts w:ascii="Times New Roman" w:eastAsia="Times New Roman" w:hAnsi="Times New Roman" w:cs="Times New Roman"/>
          <w:sz w:val="24"/>
          <w:szCs w:val="24"/>
        </w:rPr>
        <w:t xml:space="preserve">  Karen Watters made a motion to accept the above bids, seconded by Matthew Dersham. All in favor, motion passed.</w:t>
      </w:r>
    </w:p>
    <w:p w14:paraId="150369EC" w14:textId="3F033E01" w:rsidR="00CC007A" w:rsidRDefault="00CC007A" w:rsidP="00CC007A">
      <w:pPr>
        <w:spacing w:after="0" w:line="240" w:lineRule="auto"/>
        <w:ind w:left="720"/>
        <w:textAlignment w:val="baseline"/>
        <w:rPr>
          <w:rFonts w:ascii="Times New Roman" w:eastAsia="Times New Roman" w:hAnsi="Times New Roman" w:cs="Times New Roman"/>
          <w:sz w:val="24"/>
          <w:szCs w:val="24"/>
        </w:rPr>
      </w:pPr>
    </w:p>
    <w:p w14:paraId="7A6E79D6" w14:textId="1ED953CB" w:rsidR="00CC007A" w:rsidRPr="00AB7F72" w:rsidRDefault="00CC007A" w:rsidP="00AB7F72">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AB7F72">
        <w:rPr>
          <w:rFonts w:ascii="Times New Roman" w:eastAsia="Times New Roman" w:hAnsi="Times New Roman" w:cs="Times New Roman"/>
          <w:sz w:val="24"/>
          <w:szCs w:val="24"/>
        </w:rPr>
        <w:t>Matt Dersham and Robert Goss, Jr. attended the Incident Command training and said it was very informative.</w:t>
      </w:r>
    </w:p>
    <w:p w14:paraId="49A3EF30" w14:textId="77777777" w:rsidR="00187946" w:rsidRDefault="00187946" w:rsidP="00AC183E">
      <w:pPr>
        <w:spacing w:after="0" w:line="240" w:lineRule="auto"/>
        <w:ind w:left="1890"/>
        <w:textAlignment w:val="baseline"/>
        <w:rPr>
          <w:rFonts w:ascii="Times New Roman" w:eastAsia="Times New Roman" w:hAnsi="Times New Roman" w:cs="Times New Roman"/>
          <w:sz w:val="24"/>
          <w:szCs w:val="24"/>
        </w:rPr>
      </w:pPr>
    </w:p>
    <w:p w14:paraId="692A91B5" w14:textId="1C293CCB" w:rsidR="00187946" w:rsidRPr="00054C00" w:rsidRDefault="00187946" w:rsidP="00054C00">
      <w:pPr>
        <w:pStyle w:val="ListParagraph"/>
        <w:numPr>
          <w:ilvl w:val="0"/>
          <w:numId w:val="13"/>
        </w:numPr>
        <w:spacing w:after="0" w:line="240" w:lineRule="auto"/>
        <w:ind w:left="1440" w:hanging="270"/>
        <w:textAlignment w:val="baseline"/>
        <w:rPr>
          <w:rFonts w:ascii="Times New Roman" w:eastAsia="Times New Roman" w:hAnsi="Times New Roman" w:cs="Times New Roman"/>
          <w:sz w:val="24"/>
          <w:szCs w:val="24"/>
        </w:rPr>
      </w:pPr>
      <w:r w:rsidRPr="00054C00">
        <w:rPr>
          <w:rFonts w:ascii="Times New Roman" w:eastAsia="Times New Roman" w:hAnsi="Times New Roman" w:cs="Times New Roman"/>
          <w:sz w:val="24"/>
          <w:szCs w:val="24"/>
        </w:rPr>
        <w:t>EMC – Nothing to report.</w:t>
      </w:r>
    </w:p>
    <w:p w14:paraId="750DE79F" w14:textId="77777777" w:rsidR="000778A6" w:rsidRDefault="000778A6" w:rsidP="00AC183E">
      <w:pPr>
        <w:spacing w:after="0" w:line="240" w:lineRule="auto"/>
        <w:ind w:left="1890"/>
        <w:textAlignment w:val="baseline"/>
        <w:rPr>
          <w:rFonts w:ascii="Times New Roman" w:eastAsia="Times New Roman" w:hAnsi="Times New Roman" w:cs="Times New Roman"/>
          <w:sz w:val="24"/>
          <w:szCs w:val="24"/>
        </w:rPr>
      </w:pPr>
    </w:p>
    <w:p w14:paraId="30DA7C7E"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14:paraId="575C9107"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p>
    <w:p w14:paraId="76A7A736" w14:textId="68F8F5F9" w:rsidR="00604105" w:rsidRDefault="00604105" w:rsidP="00A37EFB">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CC007A">
        <w:rPr>
          <w:rFonts w:ascii="Times New Roman" w:eastAsia="Times New Roman" w:hAnsi="Times New Roman" w:cs="Times New Roman"/>
          <w:sz w:val="24"/>
          <w:szCs w:val="24"/>
        </w:rPr>
        <w:t xml:space="preserve">Discussion about purchasing Midland Walkie talkies for in trucks.  </w:t>
      </w:r>
      <w:r w:rsidR="00CC007A">
        <w:rPr>
          <w:rFonts w:ascii="Times New Roman" w:eastAsia="Times New Roman" w:hAnsi="Times New Roman" w:cs="Times New Roman"/>
          <w:sz w:val="24"/>
          <w:szCs w:val="24"/>
        </w:rPr>
        <w:t xml:space="preserve">  Matthew Dersham made a motion to purchase radios, seconded by Robert Goss, Jr.  All in favor.  Motion passed.</w:t>
      </w:r>
    </w:p>
    <w:p w14:paraId="320130C4" w14:textId="3E9DFD3D" w:rsidR="000B0900" w:rsidRDefault="000B0900" w:rsidP="00A37EFB">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Peace Anabaptist Brotherhood contacted Robert Goss, Jr. regarding having a revival at the ballfield.  They provided a “No Liability” Statement.  The supervisors say no problems with the request.</w:t>
      </w:r>
    </w:p>
    <w:p w14:paraId="6133412C" w14:textId="5929111F" w:rsidR="000B0900" w:rsidRDefault="000B0900" w:rsidP="00A37EFB">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Unpaved has their annual bike ride and it goes through parts of Lewis Township.  Robert Goss, Jr. approved their request, seconded by Karen Watters.  All in favor.  Motion passed.  The organization provided Proof of Insurance for our files.</w:t>
      </w:r>
    </w:p>
    <w:p w14:paraId="538C16EA" w14:textId="77777777" w:rsidR="00CC007A" w:rsidRPr="00CC007A" w:rsidRDefault="00CC007A" w:rsidP="00AB7F72">
      <w:pPr>
        <w:pStyle w:val="ListParagraph"/>
        <w:spacing w:after="0" w:line="240" w:lineRule="auto"/>
        <w:ind w:left="1440"/>
        <w:textAlignment w:val="baseline"/>
        <w:rPr>
          <w:rFonts w:ascii="Times New Roman" w:eastAsia="Times New Roman" w:hAnsi="Times New Roman" w:cs="Times New Roman"/>
          <w:sz w:val="24"/>
          <w:szCs w:val="24"/>
        </w:rPr>
      </w:pPr>
    </w:p>
    <w:p w14:paraId="0DB61C03"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ROADMASTER</w:t>
      </w:r>
    </w:p>
    <w:p w14:paraId="7E7467FD" w14:textId="77777777" w:rsidR="00604105" w:rsidRDefault="00604105" w:rsidP="00604105">
      <w:pPr>
        <w:spacing w:after="0" w:line="240" w:lineRule="auto"/>
        <w:textAlignment w:val="baseline"/>
        <w:rPr>
          <w:rFonts w:ascii="Times New Roman" w:eastAsia="Times New Roman" w:hAnsi="Times New Roman" w:cs="Times New Roman"/>
          <w:sz w:val="24"/>
          <w:szCs w:val="24"/>
        </w:rPr>
      </w:pPr>
    </w:p>
    <w:p w14:paraId="3744A156" w14:textId="10CB42EA" w:rsidR="00054C00" w:rsidRDefault="000B0900" w:rsidP="00AB7F72">
      <w:pPr>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Playground mulch completed, all roads look good and he is working on the ballfield.</w:t>
      </w:r>
    </w:p>
    <w:p w14:paraId="60D2BF15" w14:textId="0FF96BB0" w:rsidR="00AB7F72" w:rsidRDefault="00AB7F72" w:rsidP="00AB7F72">
      <w:pPr>
        <w:spacing w:after="0" w:line="240" w:lineRule="auto"/>
        <w:ind w:left="1440"/>
        <w:textAlignment w:val="baseline"/>
        <w:rPr>
          <w:rFonts w:ascii="Times New Roman" w:eastAsia="Times New Roman" w:hAnsi="Times New Roman" w:cs="Times New Roman"/>
          <w:sz w:val="24"/>
          <w:szCs w:val="24"/>
        </w:rPr>
      </w:pPr>
    </w:p>
    <w:p w14:paraId="6EA4F75B" w14:textId="77777777" w:rsidR="00AB7F72" w:rsidRPr="00054C00" w:rsidRDefault="00AB7F72" w:rsidP="00AB7F72">
      <w:pPr>
        <w:spacing w:after="0" w:line="240" w:lineRule="auto"/>
        <w:ind w:left="1440"/>
        <w:textAlignment w:val="baseline"/>
        <w:rPr>
          <w:rFonts w:ascii="Times New Roman" w:eastAsia="Times New Roman" w:hAnsi="Times New Roman" w:cs="Times New Roman"/>
          <w:sz w:val="24"/>
          <w:szCs w:val="24"/>
        </w:rPr>
      </w:pPr>
    </w:p>
    <w:p w14:paraId="32FF4E08" w14:textId="77777777" w:rsidR="00A16A71" w:rsidRPr="00A16A71" w:rsidRDefault="00A16A71" w:rsidP="00A16A71">
      <w:pPr>
        <w:spacing w:after="0" w:line="240" w:lineRule="auto"/>
        <w:ind w:left="1440" w:firstLine="1440"/>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 </w:t>
      </w:r>
    </w:p>
    <w:p w14:paraId="07615257" w14:textId="77777777" w:rsidR="00A16A71" w:rsidRPr="00A16A71" w:rsidRDefault="00A16A71" w:rsidP="00A16A71">
      <w:pPr>
        <w:spacing w:after="0" w:line="240" w:lineRule="auto"/>
        <w:textAlignment w:val="baseline"/>
        <w:rPr>
          <w:rFonts w:ascii="Times New Roman" w:eastAsia="Times New Roman" w:hAnsi="Times New Roman" w:cs="Times New Roman"/>
          <w:sz w:val="24"/>
          <w:szCs w:val="24"/>
        </w:rPr>
      </w:pPr>
      <w:r w:rsidRPr="00A16A71">
        <w:rPr>
          <w:rFonts w:ascii="Times New Roman" w:eastAsia="Times New Roman" w:hAnsi="Times New Roman" w:cs="Times New Roman"/>
          <w:sz w:val="24"/>
          <w:szCs w:val="24"/>
        </w:rPr>
        <w:t>No further business to be conducted.</w:t>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Calibri" w:eastAsia="Times New Roman" w:hAnsi="Calibri" w:cs="Calibri"/>
          <w:sz w:val="24"/>
          <w:szCs w:val="24"/>
        </w:rPr>
        <w:tab/>
      </w:r>
      <w:r w:rsidRPr="00A16A71">
        <w:rPr>
          <w:rFonts w:ascii="Times New Roman" w:eastAsia="Times New Roman" w:hAnsi="Times New Roman" w:cs="Times New Roman"/>
          <w:sz w:val="24"/>
          <w:szCs w:val="24"/>
        </w:rPr>
        <w:t> </w:t>
      </w:r>
    </w:p>
    <w:p w14:paraId="32BBA16C" w14:textId="77777777" w:rsidR="00A16A71" w:rsidRDefault="00A16A71" w:rsidP="00A16A71">
      <w:pPr>
        <w:rPr>
          <w:rFonts w:ascii="Calibri" w:eastAsia="Times New Roman" w:hAnsi="Calibri" w:cs="Calibri"/>
          <w:color w:val="000000"/>
          <w:sz w:val="24"/>
          <w:szCs w:val="24"/>
          <w:shd w:val="clear" w:color="auto" w:fill="FFFFFF"/>
        </w:rPr>
      </w:pPr>
      <w:r w:rsidRPr="00A16A71">
        <w:rPr>
          <w:rFonts w:ascii="Times New Roman" w:eastAsia="Times New Roman" w:hAnsi="Times New Roman" w:cs="Times New Roman"/>
          <w:color w:val="000000"/>
          <w:sz w:val="24"/>
          <w:szCs w:val="24"/>
          <w:shd w:val="clear" w:color="auto" w:fill="FFFFFF"/>
        </w:rPr>
        <w:t>Respectfully submitted.</w:t>
      </w:r>
      <w:r w:rsidRPr="00A16A71">
        <w:rPr>
          <w:rFonts w:ascii="Calibri" w:eastAsia="Times New Roman" w:hAnsi="Calibri" w:cs="Calibri"/>
          <w:color w:val="000000"/>
          <w:sz w:val="24"/>
          <w:szCs w:val="24"/>
          <w:shd w:val="clear" w:color="auto" w:fill="FFFFFF"/>
        </w:rPr>
        <w:tab/>
      </w:r>
    </w:p>
    <w:p w14:paraId="386D2C7A" w14:textId="1A3A195A" w:rsidR="00A16A71" w:rsidRPr="00174EE3" w:rsidRDefault="00A16A71" w:rsidP="00A16A71">
      <w:pPr>
        <w:rPr>
          <w:rFonts w:ascii="Times New Roman" w:hAnsi="Times New Roman" w:cs="Times New Roman"/>
        </w:rPr>
      </w:pPr>
      <w:r w:rsidRPr="00174EE3">
        <w:rPr>
          <w:rFonts w:ascii="Times New Roman" w:eastAsia="Times New Roman" w:hAnsi="Times New Roman" w:cs="Times New Roman"/>
          <w:color w:val="000000"/>
          <w:sz w:val="24"/>
          <w:szCs w:val="24"/>
          <w:shd w:val="clear" w:color="auto" w:fill="FFFFFF"/>
        </w:rPr>
        <w:t>Karen L. Watters, Secretary</w:t>
      </w:r>
      <w:r w:rsidRPr="00174EE3">
        <w:rPr>
          <w:rFonts w:ascii="Times New Roman" w:eastAsia="Times New Roman" w:hAnsi="Times New Roman" w:cs="Times New Roman"/>
          <w:color w:val="000000"/>
          <w:sz w:val="24"/>
          <w:szCs w:val="24"/>
          <w:shd w:val="clear" w:color="auto" w:fill="FFFFFF"/>
        </w:rPr>
        <w:br/>
      </w:r>
    </w:p>
    <w:sectPr w:rsidR="00A16A71" w:rsidRPr="00174E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663F" w14:textId="77777777" w:rsidR="001A531F" w:rsidRDefault="001A531F" w:rsidP="0016648D">
      <w:pPr>
        <w:spacing w:after="0" w:line="240" w:lineRule="auto"/>
      </w:pPr>
      <w:r>
        <w:separator/>
      </w:r>
    </w:p>
  </w:endnote>
  <w:endnote w:type="continuationSeparator" w:id="0">
    <w:p w14:paraId="43C14297" w14:textId="77777777" w:rsidR="001A531F" w:rsidRDefault="001A531F" w:rsidP="0016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2443"/>
      <w:docPartObj>
        <w:docPartGallery w:val="Page Numbers (Bottom of Page)"/>
        <w:docPartUnique/>
      </w:docPartObj>
    </w:sdtPr>
    <w:sdtEndPr>
      <w:rPr>
        <w:noProof/>
      </w:rPr>
    </w:sdtEndPr>
    <w:sdtContent>
      <w:p w14:paraId="7555B977" w14:textId="67F8199E" w:rsidR="0016648D" w:rsidRDefault="001664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647D66" w14:textId="77777777" w:rsidR="0016648D" w:rsidRDefault="0016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3B8E" w14:textId="77777777" w:rsidR="001A531F" w:rsidRDefault="001A531F" w:rsidP="0016648D">
      <w:pPr>
        <w:spacing w:after="0" w:line="240" w:lineRule="auto"/>
      </w:pPr>
      <w:r>
        <w:separator/>
      </w:r>
    </w:p>
  </w:footnote>
  <w:footnote w:type="continuationSeparator" w:id="0">
    <w:p w14:paraId="3C9AA9F7" w14:textId="77777777" w:rsidR="001A531F" w:rsidRDefault="001A531F" w:rsidP="00166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B92"/>
    <w:multiLevelType w:val="multilevel"/>
    <w:tmpl w:val="602010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E4169"/>
    <w:multiLevelType w:val="hybridMultilevel"/>
    <w:tmpl w:val="AFE20E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261352EC"/>
    <w:multiLevelType w:val="hybridMultilevel"/>
    <w:tmpl w:val="DF6824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767B7D"/>
    <w:multiLevelType w:val="hybridMultilevel"/>
    <w:tmpl w:val="278CA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B52338"/>
    <w:multiLevelType w:val="multilevel"/>
    <w:tmpl w:val="98A8DC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B05B03"/>
    <w:multiLevelType w:val="multilevel"/>
    <w:tmpl w:val="BCCC5A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53881"/>
    <w:multiLevelType w:val="multilevel"/>
    <w:tmpl w:val="DF5099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B05DD2"/>
    <w:multiLevelType w:val="multilevel"/>
    <w:tmpl w:val="329CE1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9F20C8"/>
    <w:multiLevelType w:val="multilevel"/>
    <w:tmpl w:val="C55289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939C0"/>
    <w:multiLevelType w:val="hybridMultilevel"/>
    <w:tmpl w:val="55C4B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6127368"/>
    <w:multiLevelType w:val="hybridMultilevel"/>
    <w:tmpl w:val="ABE2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D506F1"/>
    <w:multiLevelType w:val="hybridMultilevel"/>
    <w:tmpl w:val="E586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2E2928"/>
    <w:multiLevelType w:val="multilevel"/>
    <w:tmpl w:val="3BA0D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366259"/>
    <w:multiLevelType w:val="hybridMultilevel"/>
    <w:tmpl w:val="616A97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7E030C19"/>
    <w:multiLevelType w:val="multilevel"/>
    <w:tmpl w:val="AEB49D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0391901">
    <w:abstractNumId w:val="8"/>
  </w:num>
  <w:num w:numId="2" w16cid:durableId="1230464094">
    <w:abstractNumId w:val="6"/>
  </w:num>
  <w:num w:numId="3" w16cid:durableId="990593660">
    <w:abstractNumId w:val="14"/>
  </w:num>
  <w:num w:numId="4" w16cid:durableId="1535656633">
    <w:abstractNumId w:val="12"/>
  </w:num>
  <w:num w:numId="5" w16cid:durableId="1976174072">
    <w:abstractNumId w:val="0"/>
  </w:num>
  <w:num w:numId="6" w16cid:durableId="1028871533">
    <w:abstractNumId w:val="4"/>
  </w:num>
  <w:num w:numId="7" w16cid:durableId="2100250193">
    <w:abstractNumId w:val="5"/>
  </w:num>
  <w:num w:numId="8" w16cid:durableId="1654724426">
    <w:abstractNumId w:val="7"/>
  </w:num>
  <w:num w:numId="9" w16cid:durableId="765006219">
    <w:abstractNumId w:val="3"/>
  </w:num>
  <w:num w:numId="10" w16cid:durableId="247232845">
    <w:abstractNumId w:val="9"/>
  </w:num>
  <w:num w:numId="11" w16cid:durableId="45111106">
    <w:abstractNumId w:val="11"/>
  </w:num>
  <w:num w:numId="12" w16cid:durableId="1404254956">
    <w:abstractNumId w:val="2"/>
  </w:num>
  <w:num w:numId="13" w16cid:durableId="1581020688">
    <w:abstractNumId w:val="1"/>
  </w:num>
  <w:num w:numId="14" w16cid:durableId="862792327">
    <w:abstractNumId w:val="10"/>
  </w:num>
  <w:num w:numId="15" w16cid:durableId="598366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1"/>
    <w:rsid w:val="00054C00"/>
    <w:rsid w:val="000767C6"/>
    <w:rsid w:val="000778A6"/>
    <w:rsid w:val="000B0900"/>
    <w:rsid w:val="000D718C"/>
    <w:rsid w:val="0016648D"/>
    <w:rsid w:val="00174EE3"/>
    <w:rsid w:val="00187946"/>
    <w:rsid w:val="001A531F"/>
    <w:rsid w:val="0029547F"/>
    <w:rsid w:val="002F37C2"/>
    <w:rsid w:val="00515ED4"/>
    <w:rsid w:val="00604105"/>
    <w:rsid w:val="007335DF"/>
    <w:rsid w:val="007C797E"/>
    <w:rsid w:val="009D51E3"/>
    <w:rsid w:val="00A027C6"/>
    <w:rsid w:val="00A16A71"/>
    <w:rsid w:val="00A323C1"/>
    <w:rsid w:val="00A8334C"/>
    <w:rsid w:val="00AB7F72"/>
    <w:rsid w:val="00AC183E"/>
    <w:rsid w:val="00B74A2E"/>
    <w:rsid w:val="00BD4625"/>
    <w:rsid w:val="00CC007A"/>
    <w:rsid w:val="00D27A3D"/>
    <w:rsid w:val="00DC7ED9"/>
    <w:rsid w:val="00F5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B209"/>
  <w15:chartTrackingRefBased/>
  <w15:docId w15:val="{F11F6F64-3789-40CD-9988-BA7CE1F7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83E"/>
    <w:pPr>
      <w:ind w:left="720"/>
      <w:contextualSpacing/>
    </w:pPr>
  </w:style>
  <w:style w:type="paragraph" w:styleId="Header">
    <w:name w:val="header"/>
    <w:basedOn w:val="Normal"/>
    <w:link w:val="HeaderChar"/>
    <w:uiPriority w:val="99"/>
    <w:unhideWhenUsed/>
    <w:rsid w:val="00166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48D"/>
  </w:style>
  <w:style w:type="paragraph" w:styleId="Footer">
    <w:name w:val="footer"/>
    <w:basedOn w:val="Normal"/>
    <w:link w:val="FooterChar"/>
    <w:uiPriority w:val="99"/>
    <w:unhideWhenUsed/>
    <w:rsid w:val="0016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99879">
      <w:bodyDiv w:val="1"/>
      <w:marLeft w:val="0"/>
      <w:marRight w:val="0"/>
      <w:marTop w:val="0"/>
      <w:marBottom w:val="0"/>
      <w:divBdr>
        <w:top w:val="none" w:sz="0" w:space="0" w:color="auto"/>
        <w:left w:val="none" w:sz="0" w:space="0" w:color="auto"/>
        <w:bottom w:val="none" w:sz="0" w:space="0" w:color="auto"/>
        <w:right w:val="none" w:sz="0" w:space="0" w:color="auto"/>
      </w:divBdr>
      <w:divsChild>
        <w:div w:id="184487464">
          <w:marLeft w:val="0"/>
          <w:marRight w:val="0"/>
          <w:marTop w:val="0"/>
          <w:marBottom w:val="0"/>
          <w:divBdr>
            <w:top w:val="none" w:sz="0" w:space="0" w:color="auto"/>
            <w:left w:val="none" w:sz="0" w:space="0" w:color="auto"/>
            <w:bottom w:val="none" w:sz="0" w:space="0" w:color="auto"/>
            <w:right w:val="none" w:sz="0" w:space="0" w:color="auto"/>
          </w:divBdr>
        </w:div>
        <w:div w:id="324404115">
          <w:marLeft w:val="0"/>
          <w:marRight w:val="0"/>
          <w:marTop w:val="0"/>
          <w:marBottom w:val="0"/>
          <w:divBdr>
            <w:top w:val="none" w:sz="0" w:space="0" w:color="auto"/>
            <w:left w:val="none" w:sz="0" w:space="0" w:color="auto"/>
            <w:bottom w:val="none" w:sz="0" w:space="0" w:color="auto"/>
            <w:right w:val="none" w:sz="0" w:space="0" w:color="auto"/>
          </w:divBdr>
        </w:div>
        <w:div w:id="833646625">
          <w:marLeft w:val="0"/>
          <w:marRight w:val="0"/>
          <w:marTop w:val="0"/>
          <w:marBottom w:val="0"/>
          <w:divBdr>
            <w:top w:val="none" w:sz="0" w:space="0" w:color="auto"/>
            <w:left w:val="none" w:sz="0" w:space="0" w:color="auto"/>
            <w:bottom w:val="none" w:sz="0" w:space="0" w:color="auto"/>
            <w:right w:val="none" w:sz="0" w:space="0" w:color="auto"/>
          </w:divBdr>
        </w:div>
        <w:div w:id="1481338706">
          <w:marLeft w:val="0"/>
          <w:marRight w:val="0"/>
          <w:marTop w:val="0"/>
          <w:marBottom w:val="0"/>
          <w:divBdr>
            <w:top w:val="none" w:sz="0" w:space="0" w:color="auto"/>
            <w:left w:val="none" w:sz="0" w:space="0" w:color="auto"/>
            <w:bottom w:val="none" w:sz="0" w:space="0" w:color="auto"/>
            <w:right w:val="none" w:sz="0" w:space="0" w:color="auto"/>
          </w:divBdr>
        </w:div>
        <w:div w:id="1144540746">
          <w:marLeft w:val="0"/>
          <w:marRight w:val="0"/>
          <w:marTop w:val="0"/>
          <w:marBottom w:val="0"/>
          <w:divBdr>
            <w:top w:val="none" w:sz="0" w:space="0" w:color="auto"/>
            <w:left w:val="none" w:sz="0" w:space="0" w:color="auto"/>
            <w:bottom w:val="none" w:sz="0" w:space="0" w:color="auto"/>
            <w:right w:val="none" w:sz="0" w:space="0" w:color="auto"/>
          </w:divBdr>
        </w:div>
        <w:div w:id="36125793">
          <w:marLeft w:val="0"/>
          <w:marRight w:val="0"/>
          <w:marTop w:val="0"/>
          <w:marBottom w:val="0"/>
          <w:divBdr>
            <w:top w:val="none" w:sz="0" w:space="0" w:color="auto"/>
            <w:left w:val="none" w:sz="0" w:space="0" w:color="auto"/>
            <w:bottom w:val="none" w:sz="0" w:space="0" w:color="auto"/>
            <w:right w:val="none" w:sz="0" w:space="0" w:color="auto"/>
          </w:divBdr>
        </w:div>
        <w:div w:id="1902405264">
          <w:marLeft w:val="0"/>
          <w:marRight w:val="0"/>
          <w:marTop w:val="0"/>
          <w:marBottom w:val="0"/>
          <w:divBdr>
            <w:top w:val="none" w:sz="0" w:space="0" w:color="auto"/>
            <w:left w:val="none" w:sz="0" w:space="0" w:color="auto"/>
            <w:bottom w:val="none" w:sz="0" w:space="0" w:color="auto"/>
            <w:right w:val="none" w:sz="0" w:space="0" w:color="auto"/>
          </w:divBdr>
        </w:div>
        <w:div w:id="1267159303">
          <w:marLeft w:val="0"/>
          <w:marRight w:val="0"/>
          <w:marTop w:val="0"/>
          <w:marBottom w:val="0"/>
          <w:divBdr>
            <w:top w:val="none" w:sz="0" w:space="0" w:color="auto"/>
            <w:left w:val="none" w:sz="0" w:space="0" w:color="auto"/>
            <w:bottom w:val="none" w:sz="0" w:space="0" w:color="auto"/>
            <w:right w:val="none" w:sz="0" w:space="0" w:color="auto"/>
          </w:divBdr>
        </w:div>
        <w:div w:id="639843082">
          <w:marLeft w:val="0"/>
          <w:marRight w:val="0"/>
          <w:marTop w:val="0"/>
          <w:marBottom w:val="0"/>
          <w:divBdr>
            <w:top w:val="none" w:sz="0" w:space="0" w:color="auto"/>
            <w:left w:val="none" w:sz="0" w:space="0" w:color="auto"/>
            <w:bottom w:val="none" w:sz="0" w:space="0" w:color="auto"/>
            <w:right w:val="none" w:sz="0" w:space="0" w:color="auto"/>
          </w:divBdr>
        </w:div>
        <w:div w:id="195123901">
          <w:marLeft w:val="0"/>
          <w:marRight w:val="0"/>
          <w:marTop w:val="0"/>
          <w:marBottom w:val="0"/>
          <w:divBdr>
            <w:top w:val="none" w:sz="0" w:space="0" w:color="auto"/>
            <w:left w:val="none" w:sz="0" w:space="0" w:color="auto"/>
            <w:bottom w:val="none" w:sz="0" w:space="0" w:color="auto"/>
            <w:right w:val="none" w:sz="0" w:space="0" w:color="auto"/>
          </w:divBdr>
        </w:div>
        <w:div w:id="608245999">
          <w:marLeft w:val="0"/>
          <w:marRight w:val="0"/>
          <w:marTop w:val="0"/>
          <w:marBottom w:val="0"/>
          <w:divBdr>
            <w:top w:val="none" w:sz="0" w:space="0" w:color="auto"/>
            <w:left w:val="none" w:sz="0" w:space="0" w:color="auto"/>
            <w:bottom w:val="none" w:sz="0" w:space="0" w:color="auto"/>
            <w:right w:val="none" w:sz="0" w:space="0" w:color="auto"/>
          </w:divBdr>
        </w:div>
        <w:div w:id="304970142">
          <w:marLeft w:val="0"/>
          <w:marRight w:val="0"/>
          <w:marTop w:val="0"/>
          <w:marBottom w:val="0"/>
          <w:divBdr>
            <w:top w:val="none" w:sz="0" w:space="0" w:color="auto"/>
            <w:left w:val="none" w:sz="0" w:space="0" w:color="auto"/>
            <w:bottom w:val="none" w:sz="0" w:space="0" w:color="auto"/>
            <w:right w:val="none" w:sz="0" w:space="0" w:color="auto"/>
          </w:divBdr>
        </w:div>
        <w:div w:id="1094008987">
          <w:marLeft w:val="0"/>
          <w:marRight w:val="0"/>
          <w:marTop w:val="0"/>
          <w:marBottom w:val="0"/>
          <w:divBdr>
            <w:top w:val="none" w:sz="0" w:space="0" w:color="auto"/>
            <w:left w:val="none" w:sz="0" w:space="0" w:color="auto"/>
            <w:bottom w:val="none" w:sz="0" w:space="0" w:color="auto"/>
            <w:right w:val="none" w:sz="0" w:space="0" w:color="auto"/>
          </w:divBdr>
        </w:div>
        <w:div w:id="298727567">
          <w:marLeft w:val="0"/>
          <w:marRight w:val="0"/>
          <w:marTop w:val="0"/>
          <w:marBottom w:val="0"/>
          <w:divBdr>
            <w:top w:val="none" w:sz="0" w:space="0" w:color="auto"/>
            <w:left w:val="none" w:sz="0" w:space="0" w:color="auto"/>
            <w:bottom w:val="none" w:sz="0" w:space="0" w:color="auto"/>
            <w:right w:val="none" w:sz="0" w:space="0" w:color="auto"/>
          </w:divBdr>
        </w:div>
        <w:div w:id="1851604620">
          <w:marLeft w:val="0"/>
          <w:marRight w:val="0"/>
          <w:marTop w:val="0"/>
          <w:marBottom w:val="0"/>
          <w:divBdr>
            <w:top w:val="none" w:sz="0" w:space="0" w:color="auto"/>
            <w:left w:val="none" w:sz="0" w:space="0" w:color="auto"/>
            <w:bottom w:val="none" w:sz="0" w:space="0" w:color="auto"/>
            <w:right w:val="none" w:sz="0" w:space="0" w:color="auto"/>
          </w:divBdr>
        </w:div>
        <w:div w:id="359817226">
          <w:marLeft w:val="0"/>
          <w:marRight w:val="0"/>
          <w:marTop w:val="0"/>
          <w:marBottom w:val="0"/>
          <w:divBdr>
            <w:top w:val="none" w:sz="0" w:space="0" w:color="auto"/>
            <w:left w:val="none" w:sz="0" w:space="0" w:color="auto"/>
            <w:bottom w:val="none" w:sz="0" w:space="0" w:color="auto"/>
            <w:right w:val="none" w:sz="0" w:space="0" w:color="auto"/>
          </w:divBdr>
        </w:div>
        <w:div w:id="380174640">
          <w:marLeft w:val="0"/>
          <w:marRight w:val="0"/>
          <w:marTop w:val="0"/>
          <w:marBottom w:val="0"/>
          <w:divBdr>
            <w:top w:val="none" w:sz="0" w:space="0" w:color="auto"/>
            <w:left w:val="none" w:sz="0" w:space="0" w:color="auto"/>
            <w:bottom w:val="none" w:sz="0" w:space="0" w:color="auto"/>
            <w:right w:val="none" w:sz="0" w:space="0" w:color="auto"/>
          </w:divBdr>
        </w:div>
        <w:div w:id="117650959">
          <w:marLeft w:val="0"/>
          <w:marRight w:val="0"/>
          <w:marTop w:val="0"/>
          <w:marBottom w:val="0"/>
          <w:divBdr>
            <w:top w:val="none" w:sz="0" w:space="0" w:color="auto"/>
            <w:left w:val="none" w:sz="0" w:space="0" w:color="auto"/>
            <w:bottom w:val="none" w:sz="0" w:space="0" w:color="auto"/>
            <w:right w:val="none" w:sz="0" w:space="0" w:color="auto"/>
          </w:divBdr>
        </w:div>
        <w:div w:id="1826312059">
          <w:marLeft w:val="0"/>
          <w:marRight w:val="0"/>
          <w:marTop w:val="0"/>
          <w:marBottom w:val="0"/>
          <w:divBdr>
            <w:top w:val="none" w:sz="0" w:space="0" w:color="auto"/>
            <w:left w:val="none" w:sz="0" w:space="0" w:color="auto"/>
            <w:bottom w:val="none" w:sz="0" w:space="0" w:color="auto"/>
            <w:right w:val="none" w:sz="0" w:space="0" w:color="auto"/>
          </w:divBdr>
        </w:div>
        <w:div w:id="934440028">
          <w:marLeft w:val="0"/>
          <w:marRight w:val="0"/>
          <w:marTop w:val="0"/>
          <w:marBottom w:val="0"/>
          <w:divBdr>
            <w:top w:val="none" w:sz="0" w:space="0" w:color="auto"/>
            <w:left w:val="none" w:sz="0" w:space="0" w:color="auto"/>
            <w:bottom w:val="none" w:sz="0" w:space="0" w:color="auto"/>
            <w:right w:val="none" w:sz="0" w:space="0" w:color="auto"/>
          </w:divBdr>
        </w:div>
        <w:div w:id="1042360527">
          <w:marLeft w:val="0"/>
          <w:marRight w:val="0"/>
          <w:marTop w:val="0"/>
          <w:marBottom w:val="0"/>
          <w:divBdr>
            <w:top w:val="none" w:sz="0" w:space="0" w:color="auto"/>
            <w:left w:val="none" w:sz="0" w:space="0" w:color="auto"/>
            <w:bottom w:val="none" w:sz="0" w:space="0" w:color="auto"/>
            <w:right w:val="none" w:sz="0" w:space="0" w:color="auto"/>
          </w:divBdr>
        </w:div>
        <w:div w:id="757142266">
          <w:marLeft w:val="0"/>
          <w:marRight w:val="0"/>
          <w:marTop w:val="0"/>
          <w:marBottom w:val="0"/>
          <w:divBdr>
            <w:top w:val="none" w:sz="0" w:space="0" w:color="auto"/>
            <w:left w:val="none" w:sz="0" w:space="0" w:color="auto"/>
            <w:bottom w:val="none" w:sz="0" w:space="0" w:color="auto"/>
            <w:right w:val="none" w:sz="0" w:space="0" w:color="auto"/>
          </w:divBdr>
        </w:div>
        <w:div w:id="649482585">
          <w:marLeft w:val="0"/>
          <w:marRight w:val="0"/>
          <w:marTop w:val="0"/>
          <w:marBottom w:val="0"/>
          <w:divBdr>
            <w:top w:val="none" w:sz="0" w:space="0" w:color="auto"/>
            <w:left w:val="none" w:sz="0" w:space="0" w:color="auto"/>
            <w:bottom w:val="none" w:sz="0" w:space="0" w:color="auto"/>
            <w:right w:val="none" w:sz="0" w:space="0" w:color="auto"/>
          </w:divBdr>
          <w:divsChild>
            <w:div w:id="2098866349">
              <w:marLeft w:val="0"/>
              <w:marRight w:val="0"/>
              <w:marTop w:val="0"/>
              <w:marBottom w:val="0"/>
              <w:divBdr>
                <w:top w:val="none" w:sz="0" w:space="0" w:color="auto"/>
                <w:left w:val="none" w:sz="0" w:space="0" w:color="auto"/>
                <w:bottom w:val="none" w:sz="0" w:space="0" w:color="auto"/>
                <w:right w:val="none" w:sz="0" w:space="0" w:color="auto"/>
              </w:divBdr>
            </w:div>
            <w:div w:id="2131315714">
              <w:marLeft w:val="0"/>
              <w:marRight w:val="0"/>
              <w:marTop w:val="0"/>
              <w:marBottom w:val="0"/>
              <w:divBdr>
                <w:top w:val="none" w:sz="0" w:space="0" w:color="auto"/>
                <w:left w:val="none" w:sz="0" w:space="0" w:color="auto"/>
                <w:bottom w:val="none" w:sz="0" w:space="0" w:color="auto"/>
                <w:right w:val="none" w:sz="0" w:space="0" w:color="auto"/>
              </w:divBdr>
            </w:div>
            <w:div w:id="136845132">
              <w:marLeft w:val="0"/>
              <w:marRight w:val="0"/>
              <w:marTop w:val="0"/>
              <w:marBottom w:val="0"/>
              <w:divBdr>
                <w:top w:val="none" w:sz="0" w:space="0" w:color="auto"/>
                <w:left w:val="none" w:sz="0" w:space="0" w:color="auto"/>
                <w:bottom w:val="none" w:sz="0" w:space="0" w:color="auto"/>
                <w:right w:val="none" w:sz="0" w:space="0" w:color="auto"/>
              </w:divBdr>
            </w:div>
            <w:div w:id="1079329894">
              <w:marLeft w:val="0"/>
              <w:marRight w:val="0"/>
              <w:marTop w:val="0"/>
              <w:marBottom w:val="0"/>
              <w:divBdr>
                <w:top w:val="none" w:sz="0" w:space="0" w:color="auto"/>
                <w:left w:val="none" w:sz="0" w:space="0" w:color="auto"/>
                <w:bottom w:val="none" w:sz="0" w:space="0" w:color="auto"/>
                <w:right w:val="none" w:sz="0" w:space="0" w:color="auto"/>
              </w:divBdr>
            </w:div>
            <w:div w:id="199321386">
              <w:marLeft w:val="0"/>
              <w:marRight w:val="0"/>
              <w:marTop w:val="0"/>
              <w:marBottom w:val="0"/>
              <w:divBdr>
                <w:top w:val="none" w:sz="0" w:space="0" w:color="auto"/>
                <w:left w:val="none" w:sz="0" w:space="0" w:color="auto"/>
                <w:bottom w:val="none" w:sz="0" w:space="0" w:color="auto"/>
                <w:right w:val="none" w:sz="0" w:space="0" w:color="auto"/>
              </w:divBdr>
            </w:div>
            <w:div w:id="1535580696">
              <w:marLeft w:val="0"/>
              <w:marRight w:val="0"/>
              <w:marTop w:val="0"/>
              <w:marBottom w:val="0"/>
              <w:divBdr>
                <w:top w:val="none" w:sz="0" w:space="0" w:color="auto"/>
                <w:left w:val="none" w:sz="0" w:space="0" w:color="auto"/>
                <w:bottom w:val="none" w:sz="0" w:space="0" w:color="auto"/>
                <w:right w:val="none" w:sz="0" w:space="0" w:color="auto"/>
              </w:divBdr>
            </w:div>
          </w:divsChild>
        </w:div>
        <w:div w:id="830490862">
          <w:marLeft w:val="0"/>
          <w:marRight w:val="0"/>
          <w:marTop w:val="0"/>
          <w:marBottom w:val="0"/>
          <w:divBdr>
            <w:top w:val="none" w:sz="0" w:space="0" w:color="auto"/>
            <w:left w:val="none" w:sz="0" w:space="0" w:color="auto"/>
            <w:bottom w:val="none" w:sz="0" w:space="0" w:color="auto"/>
            <w:right w:val="none" w:sz="0" w:space="0" w:color="auto"/>
          </w:divBdr>
          <w:divsChild>
            <w:div w:id="1493519720">
              <w:marLeft w:val="0"/>
              <w:marRight w:val="0"/>
              <w:marTop w:val="0"/>
              <w:marBottom w:val="0"/>
              <w:divBdr>
                <w:top w:val="none" w:sz="0" w:space="0" w:color="auto"/>
                <w:left w:val="none" w:sz="0" w:space="0" w:color="auto"/>
                <w:bottom w:val="none" w:sz="0" w:space="0" w:color="auto"/>
                <w:right w:val="none" w:sz="0" w:space="0" w:color="auto"/>
              </w:divBdr>
            </w:div>
            <w:div w:id="1072118129">
              <w:marLeft w:val="0"/>
              <w:marRight w:val="0"/>
              <w:marTop w:val="0"/>
              <w:marBottom w:val="0"/>
              <w:divBdr>
                <w:top w:val="none" w:sz="0" w:space="0" w:color="auto"/>
                <w:left w:val="none" w:sz="0" w:space="0" w:color="auto"/>
                <w:bottom w:val="none" w:sz="0" w:space="0" w:color="auto"/>
                <w:right w:val="none" w:sz="0" w:space="0" w:color="auto"/>
              </w:divBdr>
            </w:div>
            <w:div w:id="842008357">
              <w:marLeft w:val="0"/>
              <w:marRight w:val="0"/>
              <w:marTop w:val="0"/>
              <w:marBottom w:val="0"/>
              <w:divBdr>
                <w:top w:val="none" w:sz="0" w:space="0" w:color="auto"/>
                <w:left w:val="none" w:sz="0" w:space="0" w:color="auto"/>
                <w:bottom w:val="none" w:sz="0" w:space="0" w:color="auto"/>
                <w:right w:val="none" w:sz="0" w:space="0" w:color="auto"/>
              </w:divBdr>
            </w:div>
            <w:div w:id="30613404">
              <w:marLeft w:val="0"/>
              <w:marRight w:val="0"/>
              <w:marTop w:val="0"/>
              <w:marBottom w:val="0"/>
              <w:divBdr>
                <w:top w:val="none" w:sz="0" w:space="0" w:color="auto"/>
                <w:left w:val="none" w:sz="0" w:space="0" w:color="auto"/>
                <w:bottom w:val="none" w:sz="0" w:space="0" w:color="auto"/>
                <w:right w:val="none" w:sz="0" w:space="0" w:color="auto"/>
              </w:divBdr>
            </w:div>
          </w:divsChild>
        </w:div>
        <w:div w:id="1026448608">
          <w:marLeft w:val="0"/>
          <w:marRight w:val="0"/>
          <w:marTop w:val="0"/>
          <w:marBottom w:val="0"/>
          <w:divBdr>
            <w:top w:val="none" w:sz="0" w:space="0" w:color="auto"/>
            <w:left w:val="none" w:sz="0" w:space="0" w:color="auto"/>
            <w:bottom w:val="none" w:sz="0" w:space="0" w:color="auto"/>
            <w:right w:val="none" w:sz="0" w:space="0" w:color="auto"/>
          </w:divBdr>
          <w:divsChild>
            <w:div w:id="582766908">
              <w:marLeft w:val="0"/>
              <w:marRight w:val="0"/>
              <w:marTop w:val="0"/>
              <w:marBottom w:val="0"/>
              <w:divBdr>
                <w:top w:val="none" w:sz="0" w:space="0" w:color="auto"/>
                <w:left w:val="none" w:sz="0" w:space="0" w:color="auto"/>
                <w:bottom w:val="none" w:sz="0" w:space="0" w:color="auto"/>
                <w:right w:val="none" w:sz="0" w:space="0" w:color="auto"/>
              </w:divBdr>
            </w:div>
            <w:div w:id="26108991">
              <w:marLeft w:val="0"/>
              <w:marRight w:val="0"/>
              <w:marTop w:val="0"/>
              <w:marBottom w:val="0"/>
              <w:divBdr>
                <w:top w:val="none" w:sz="0" w:space="0" w:color="auto"/>
                <w:left w:val="none" w:sz="0" w:space="0" w:color="auto"/>
                <w:bottom w:val="none" w:sz="0" w:space="0" w:color="auto"/>
                <w:right w:val="none" w:sz="0" w:space="0" w:color="auto"/>
              </w:divBdr>
            </w:div>
            <w:div w:id="1106655775">
              <w:marLeft w:val="0"/>
              <w:marRight w:val="0"/>
              <w:marTop w:val="0"/>
              <w:marBottom w:val="0"/>
              <w:divBdr>
                <w:top w:val="none" w:sz="0" w:space="0" w:color="auto"/>
                <w:left w:val="none" w:sz="0" w:space="0" w:color="auto"/>
                <w:bottom w:val="none" w:sz="0" w:space="0" w:color="auto"/>
                <w:right w:val="none" w:sz="0" w:space="0" w:color="auto"/>
              </w:divBdr>
            </w:div>
            <w:div w:id="1437402633">
              <w:marLeft w:val="0"/>
              <w:marRight w:val="0"/>
              <w:marTop w:val="0"/>
              <w:marBottom w:val="0"/>
              <w:divBdr>
                <w:top w:val="none" w:sz="0" w:space="0" w:color="auto"/>
                <w:left w:val="none" w:sz="0" w:space="0" w:color="auto"/>
                <w:bottom w:val="none" w:sz="0" w:space="0" w:color="auto"/>
                <w:right w:val="none" w:sz="0" w:space="0" w:color="auto"/>
              </w:divBdr>
            </w:div>
            <w:div w:id="1392004522">
              <w:marLeft w:val="0"/>
              <w:marRight w:val="0"/>
              <w:marTop w:val="0"/>
              <w:marBottom w:val="0"/>
              <w:divBdr>
                <w:top w:val="none" w:sz="0" w:space="0" w:color="auto"/>
                <w:left w:val="none" w:sz="0" w:space="0" w:color="auto"/>
                <w:bottom w:val="none" w:sz="0" w:space="0" w:color="auto"/>
                <w:right w:val="none" w:sz="0" w:space="0" w:color="auto"/>
              </w:divBdr>
            </w:div>
            <w:div w:id="256524638">
              <w:marLeft w:val="0"/>
              <w:marRight w:val="0"/>
              <w:marTop w:val="0"/>
              <w:marBottom w:val="0"/>
              <w:divBdr>
                <w:top w:val="none" w:sz="0" w:space="0" w:color="auto"/>
                <w:left w:val="none" w:sz="0" w:space="0" w:color="auto"/>
                <w:bottom w:val="none" w:sz="0" w:space="0" w:color="auto"/>
                <w:right w:val="none" w:sz="0" w:space="0" w:color="auto"/>
              </w:divBdr>
            </w:div>
          </w:divsChild>
        </w:div>
        <w:div w:id="416709502">
          <w:marLeft w:val="0"/>
          <w:marRight w:val="0"/>
          <w:marTop w:val="0"/>
          <w:marBottom w:val="0"/>
          <w:divBdr>
            <w:top w:val="none" w:sz="0" w:space="0" w:color="auto"/>
            <w:left w:val="none" w:sz="0" w:space="0" w:color="auto"/>
            <w:bottom w:val="none" w:sz="0" w:space="0" w:color="auto"/>
            <w:right w:val="none" w:sz="0" w:space="0" w:color="auto"/>
          </w:divBdr>
          <w:divsChild>
            <w:div w:id="1380013989">
              <w:marLeft w:val="0"/>
              <w:marRight w:val="0"/>
              <w:marTop w:val="0"/>
              <w:marBottom w:val="0"/>
              <w:divBdr>
                <w:top w:val="none" w:sz="0" w:space="0" w:color="auto"/>
                <w:left w:val="none" w:sz="0" w:space="0" w:color="auto"/>
                <w:bottom w:val="none" w:sz="0" w:space="0" w:color="auto"/>
                <w:right w:val="none" w:sz="0" w:space="0" w:color="auto"/>
              </w:divBdr>
            </w:div>
            <w:div w:id="139658543">
              <w:marLeft w:val="0"/>
              <w:marRight w:val="0"/>
              <w:marTop w:val="0"/>
              <w:marBottom w:val="0"/>
              <w:divBdr>
                <w:top w:val="none" w:sz="0" w:space="0" w:color="auto"/>
                <w:left w:val="none" w:sz="0" w:space="0" w:color="auto"/>
                <w:bottom w:val="none" w:sz="0" w:space="0" w:color="auto"/>
                <w:right w:val="none" w:sz="0" w:space="0" w:color="auto"/>
              </w:divBdr>
            </w:div>
            <w:div w:id="1566797647">
              <w:marLeft w:val="0"/>
              <w:marRight w:val="0"/>
              <w:marTop w:val="0"/>
              <w:marBottom w:val="0"/>
              <w:divBdr>
                <w:top w:val="none" w:sz="0" w:space="0" w:color="auto"/>
                <w:left w:val="none" w:sz="0" w:space="0" w:color="auto"/>
                <w:bottom w:val="none" w:sz="0" w:space="0" w:color="auto"/>
                <w:right w:val="none" w:sz="0" w:space="0" w:color="auto"/>
              </w:divBdr>
            </w:div>
            <w:div w:id="1345328344">
              <w:marLeft w:val="0"/>
              <w:marRight w:val="0"/>
              <w:marTop w:val="0"/>
              <w:marBottom w:val="0"/>
              <w:divBdr>
                <w:top w:val="none" w:sz="0" w:space="0" w:color="auto"/>
                <w:left w:val="none" w:sz="0" w:space="0" w:color="auto"/>
                <w:bottom w:val="none" w:sz="0" w:space="0" w:color="auto"/>
                <w:right w:val="none" w:sz="0" w:space="0" w:color="auto"/>
              </w:divBdr>
            </w:div>
            <w:div w:id="1942908426">
              <w:marLeft w:val="0"/>
              <w:marRight w:val="0"/>
              <w:marTop w:val="0"/>
              <w:marBottom w:val="0"/>
              <w:divBdr>
                <w:top w:val="none" w:sz="0" w:space="0" w:color="auto"/>
                <w:left w:val="none" w:sz="0" w:space="0" w:color="auto"/>
                <w:bottom w:val="none" w:sz="0" w:space="0" w:color="auto"/>
                <w:right w:val="none" w:sz="0" w:space="0" w:color="auto"/>
              </w:divBdr>
            </w:div>
          </w:divsChild>
        </w:div>
        <w:div w:id="923416634">
          <w:marLeft w:val="0"/>
          <w:marRight w:val="0"/>
          <w:marTop w:val="0"/>
          <w:marBottom w:val="0"/>
          <w:divBdr>
            <w:top w:val="none" w:sz="0" w:space="0" w:color="auto"/>
            <w:left w:val="none" w:sz="0" w:space="0" w:color="auto"/>
            <w:bottom w:val="none" w:sz="0" w:space="0" w:color="auto"/>
            <w:right w:val="none" w:sz="0" w:space="0" w:color="auto"/>
          </w:divBdr>
          <w:divsChild>
            <w:div w:id="486434082">
              <w:marLeft w:val="0"/>
              <w:marRight w:val="0"/>
              <w:marTop w:val="0"/>
              <w:marBottom w:val="0"/>
              <w:divBdr>
                <w:top w:val="none" w:sz="0" w:space="0" w:color="auto"/>
                <w:left w:val="none" w:sz="0" w:space="0" w:color="auto"/>
                <w:bottom w:val="none" w:sz="0" w:space="0" w:color="auto"/>
                <w:right w:val="none" w:sz="0" w:space="0" w:color="auto"/>
              </w:divBdr>
            </w:div>
            <w:div w:id="1976449939">
              <w:marLeft w:val="0"/>
              <w:marRight w:val="0"/>
              <w:marTop w:val="0"/>
              <w:marBottom w:val="0"/>
              <w:divBdr>
                <w:top w:val="none" w:sz="0" w:space="0" w:color="auto"/>
                <w:left w:val="none" w:sz="0" w:space="0" w:color="auto"/>
                <w:bottom w:val="none" w:sz="0" w:space="0" w:color="auto"/>
                <w:right w:val="none" w:sz="0" w:space="0" w:color="auto"/>
              </w:divBdr>
            </w:div>
            <w:div w:id="4655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Watters</dc:creator>
  <cp:keywords/>
  <dc:description/>
  <cp:lastModifiedBy>Karen Watters</cp:lastModifiedBy>
  <cp:revision>3</cp:revision>
  <cp:lastPrinted>2022-10-04T17:49:00Z</cp:lastPrinted>
  <dcterms:created xsi:type="dcterms:W3CDTF">2022-10-04T17:47:00Z</dcterms:created>
  <dcterms:modified xsi:type="dcterms:W3CDTF">2022-10-04T17:49:00Z</dcterms:modified>
</cp:coreProperties>
</file>